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DA" w:rsidRPr="00DF1555" w:rsidRDefault="004679DA" w:rsidP="004679DA">
      <w:pPr>
        <w:pStyle w:val="ListParagraph"/>
        <w:spacing w:line="240" w:lineRule="auto"/>
        <w:ind w:left="360" w:hanging="360"/>
        <w:jc w:val="both"/>
        <w:rPr>
          <w:sz w:val="24"/>
          <w:szCs w:val="24"/>
          <w:lang w:val="fi-FI"/>
        </w:rPr>
      </w:pPr>
      <w:r w:rsidRPr="00DF1555">
        <w:rPr>
          <w:sz w:val="24"/>
          <w:szCs w:val="24"/>
          <w:lang w:val="fi-FI"/>
        </w:rPr>
        <w:t>Soal :</w:t>
      </w:r>
    </w:p>
    <w:p w:rsidR="004679DA" w:rsidRPr="00194C00" w:rsidRDefault="004679DA" w:rsidP="004679DA">
      <w:pPr>
        <w:pStyle w:val="ListParagraph"/>
        <w:tabs>
          <w:tab w:val="left" w:pos="1418"/>
        </w:tabs>
        <w:spacing w:line="240" w:lineRule="auto"/>
        <w:ind w:left="1440"/>
        <w:jc w:val="both"/>
        <w:rPr>
          <w:sz w:val="24"/>
          <w:szCs w:val="24"/>
          <w:lang w:val="id-ID"/>
        </w:rPr>
      </w:pPr>
    </w:p>
    <w:p w:rsidR="004679DA" w:rsidRPr="003F5A4E" w:rsidRDefault="004679DA" w:rsidP="003F5A4E">
      <w:pPr>
        <w:pStyle w:val="ListParagraph"/>
        <w:numPr>
          <w:ilvl w:val="0"/>
          <w:numId w:val="1"/>
        </w:numPr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  <w:lang w:val="id-ID"/>
        </w:rPr>
      </w:pPr>
      <w:proofErr w:type="spellStart"/>
      <w:r w:rsidRPr="00194C00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Perhatikan</w:t>
      </w:r>
      <w:proofErr w:type="spellEnd"/>
      <w:r w:rsidRPr="00194C00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4C00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rangkaian</w:t>
      </w:r>
      <w:proofErr w:type="spellEnd"/>
      <w:r w:rsidRPr="00194C00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4BB1">
        <w:rPr>
          <w:rStyle w:val="apple-style-span"/>
          <w:rFonts w:ascii="Arial" w:hAnsi="Arial" w:cs="Arial"/>
          <w:color w:val="000000" w:themeColor="text1"/>
          <w:sz w:val="24"/>
          <w:szCs w:val="24"/>
          <w:lang w:val="id-ID"/>
        </w:rPr>
        <w:t xml:space="preserve">pada gambar </w:t>
      </w:r>
      <w:proofErr w:type="spellStart"/>
      <w:proofErr w:type="gramStart"/>
      <w:r w:rsidR="00C64BB1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dibawah</w:t>
      </w:r>
      <w:proofErr w:type="spellEnd"/>
      <w:r w:rsidRPr="00194C00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!</w:t>
      </w:r>
      <w:proofErr w:type="gramEnd"/>
      <w:r w:rsidRPr="00194C00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71BC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jika</w:t>
      </w:r>
      <w:proofErr w:type="spellEnd"/>
      <w:r w:rsidR="009371BC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71BC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Vcc</w:t>
      </w:r>
      <w:proofErr w:type="spellEnd"/>
      <w:r w:rsidR="009371BC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= 25 Volt, </w:t>
      </w:r>
      <w:proofErr w:type="spellStart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gambarkan</w:t>
      </w:r>
      <w:proofErr w:type="spellEnd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Titik</w:t>
      </w:r>
      <w:proofErr w:type="spellEnd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Garis</w:t>
      </w:r>
      <w:proofErr w:type="spellEnd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="003F5A4E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Transistor !</w:t>
      </w:r>
    </w:p>
    <w:p w:rsidR="00194C00" w:rsidRDefault="003F5A4E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896505</wp:posOffset>
            </wp:positionH>
            <wp:positionV relativeFrom="paragraph">
              <wp:posOffset>137402</wp:posOffset>
            </wp:positionV>
            <wp:extent cx="4940877" cy="3223491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77" cy="322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3F5A4E" w:rsidRDefault="003F5A4E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3F5A4E" w:rsidRDefault="003F5A4E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3F5A4E" w:rsidRDefault="003F5A4E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3F5A4E" w:rsidRDefault="003F5A4E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9371BC" w:rsidRDefault="009371BC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3F5A4E" w:rsidRDefault="003F5A4E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3D55E9" w:rsidRPr="009371BC" w:rsidRDefault="003D55E9" w:rsidP="00194C0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</w:p>
    <w:p w:rsidR="003F5A4E" w:rsidRPr="003F5A4E" w:rsidRDefault="003F5A4E" w:rsidP="003D55E9">
      <w:pPr>
        <w:pStyle w:val="ListParagraph"/>
        <w:numPr>
          <w:ilvl w:val="0"/>
          <w:numId w:val="1"/>
        </w:numPr>
        <w:ind w:left="1418"/>
        <w:jc w:val="both"/>
        <w:rPr>
          <w:sz w:val="24"/>
          <w:szCs w:val="24"/>
          <w:lang w:val="id-ID"/>
        </w:rPr>
      </w:pPr>
      <w:proofErr w:type="spellStart"/>
      <w:r w:rsidRPr="003F5A4E">
        <w:rPr>
          <w:rFonts w:ascii="Arial" w:hAnsi="Arial" w:cs="Arial"/>
          <w:sz w:val="24"/>
          <w:szCs w:val="24"/>
        </w:rPr>
        <w:t>Perhatikan</w:t>
      </w:r>
      <w:proofErr w:type="spellEnd"/>
      <w:r w:rsidRPr="003F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A4E">
        <w:rPr>
          <w:rFonts w:ascii="Arial" w:hAnsi="Arial" w:cs="Arial"/>
          <w:sz w:val="24"/>
          <w:szCs w:val="24"/>
        </w:rPr>
        <w:t>rangkaian</w:t>
      </w:r>
      <w:proofErr w:type="spellEnd"/>
      <w:r w:rsidRPr="003F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A4E">
        <w:rPr>
          <w:rFonts w:ascii="Arial" w:hAnsi="Arial" w:cs="Arial"/>
          <w:sz w:val="24"/>
          <w:szCs w:val="24"/>
        </w:rPr>
        <w:t>di</w:t>
      </w:r>
      <w:proofErr w:type="spellEnd"/>
      <w:r w:rsidRPr="003F5A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5A4E">
        <w:rPr>
          <w:rFonts w:ascii="Arial" w:hAnsi="Arial" w:cs="Arial"/>
          <w:sz w:val="24"/>
          <w:szCs w:val="24"/>
        </w:rPr>
        <w:t>bawah</w:t>
      </w:r>
      <w:proofErr w:type="spellEnd"/>
      <w:r w:rsidRPr="003F5A4E">
        <w:rPr>
          <w:rFonts w:ascii="Arial" w:hAnsi="Arial" w:cs="Arial"/>
          <w:sz w:val="24"/>
          <w:szCs w:val="24"/>
        </w:rPr>
        <w:t xml:space="preserve"> !</w:t>
      </w:r>
      <w:proofErr w:type="gramEnd"/>
      <w:r w:rsidRPr="003F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A4E">
        <w:rPr>
          <w:rFonts w:ascii="Arial" w:hAnsi="Arial" w:cs="Arial"/>
          <w:sz w:val="24"/>
          <w:szCs w:val="24"/>
        </w:rPr>
        <w:t>Jika</w:t>
      </w:r>
      <w:proofErr w:type="spellEnd"/>
      <w:r w:rsidRPr="003F5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A4E">
        <w:rPr>
          <w:rFonts w:ascii="Arial" w:hAnsi="Arial" w:cs="Arial"/>
          <w:sz w:val="24"/>
          <w:szCs w:val="24"/>
        </w:rPr>
        <w:t>besarnya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5E9">
        <w:rPr>
          <w:rFonts w:ascii="Arial" w:hAnsi="Arial" w:cs="Arial"/>
          <w:sz w:val="24"/>
          <w:szCs w:val="24"/>
        </w:rPr>
        <w:t>arus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D55E9">
        <w:rPr>
          <w:rFonts w:ascii="Arial" w:hAnsi="Arial" w:cs="Arial"/>
          <w:sz w:val="24"/>
          <w:szCs w:val="24"/>
        </w:rPr>
        <w:t>mengalir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5E9">
        <w:rPr>
          <w:rFonts w:ascii="Arial" w:hAnsi="Arial" w:cs="Arial"/>
          <w:sz w:val="24"/>
          <w:szCs w:val="24"/>
        </w:rPr>
        <w:t>pada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C = 2</w:t>
      </w:r>
      <w:r w:rsidRPr="003F5A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5A4E">
        <w:rPr>
          <w:rFonts w:ascii="Arial" w:hAnsi="Arial" w:cs="Arial"/>
          <w:sz w:val="24"/>
          <w:szCs w:val="24"/>
        </w:rPr>
        <w:t>A</w:t>
      </w:r>
      <w:r w:rsidR="003D55E9">
        <w:rPr>
          <w:rFonts w:ascii="Arial" w:hAnsi="Arial" w:cs="Arial"/>
          <w:sz w:val="24"/>
          <w:szCs w:val="24"/>
        </w:rPr>
        <w:t xml:space="preserve"> </w:t>
      </w:r>
      <w:r w:rsidRPr="003F5A4E">
        <w:rPr>
          <w:rFonts w:ascii="Arial" w:hAnsi="Arial" w:cs="Arial"/>
          <w:sz w:val="24"/>
          <w:szCs w:val="24"/>
        </w:rPr>
        <w:t>;</w:t>
      </w:r>
      <w:proofErr w:type="gramEnd"/>
      <w:r w:rsidR="003D5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5E9">
        <w:rPr>
          <w:rFonts w:ascii="Arial" w:hAnsi="Arial" w:cs="Arial"/>
          <w:sz w:val="24"/>
          <w:szCs w:val="24"/>
        </w:rPr>
        <w:t>Hitunglah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5E9">
        <w:rPr>
          <w:rFonts w:ascii="Arial" w:hAnsi="Arial" w:cs="Arial"/>
          <w:sz w:val="24"/>
          <w:szCs w:val="24"/>
        </w:rPr>
        <w:t>nilai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XL, L </w:t>
      </w:r>
      <w:proofErr w:type="spellStart"/>
      <w:r w:rsidR="003D55E9">
        <w:rPr>
          <w:rFonts w:ascii="Arial" w:hAnsi="Arial" w:cs="Arial"/>
          <w:sz w:val="24"/>
          <w:szCs w:val="24"/>
        </w:rPr>
        <w:t>dan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VR </w:t>
      </w:r>
      <w:proofErr w:type="spellStart"/>
      <w:r w:rsidR="003D55E9">
        <w:rPr>
          <w:rFonts w:ascii="Arial" w:hAnsi="Arial" w:cs="Arial"/>
          <w:sz w:val="24"/>
          <w:szCs w:val="24"/>
        </w:rPr>
        <w:t>pada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5E9">
        <w:rPr>
          <w:rFonts w:ascii="Arial" w:hAnsi="Arial" w:cs="Arial"/>
          <w:sz w:val="24"/>
          <w:szCs w:val="24"/>
        </w:rPr>
        <w:t>rangkaian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5E9">
        <w:rPr>
          <w:rFonts w:ascii="Arial" w:hAnsi="Arial" w:cs="Arial"/>
          <w:sz w:val="24"/>
          <w:szCs w:val="24"/>
        </w:rPr>
        <w:t>tersebut</w:t>
      </w:r>
      <w:proofErr w:type="spellEnd"/>
      <w:r w:rsidR="003D55E9">
        <w:rPr>
          <w:rFonts w:ascii="Arial" w:hAnsi="Arial" w:cs="Arial"/>
          <w:sz w:val="24"/>
          <w:szCs w:val="24"/>
        </w:rPr>
        <w:t xml:space="preserve"> !</w:t>
      </w:r>
      <w:r w:rsidRPr="003F5A4E">
        <w:rPr>
          <w:rFonts w:ascii="Arial" w:hAnsi="Arial" w:cs="Arial"/>
          <w:sz w:val="24"/>
          <w:szCs w:val="24"/>
        </w:rPr>
        <w:t xml:space="preserve"> </w:t>
      </w:r>
    </w:p>
    <w:p w:rsidR="003F5A4E" w:rsidRDefault="003F5A4E" w:rsidP="003F5A4E">
      <w:pPr>
        <w:pStyle w:val="ListParagraph"/>
        <w:ind w:left="1418"/>
        <w:rPr>
          <w:color w:val="000000" w:themeColor="text1"/>
          <w:sz w:val="24"/>
          <w:szCs w:val="24"/>
        </w:rPr>
      </w:pPr>
    </w:p>
    <w:p w:rsidR="003F5A4E" w:rsidRDefault="005A0629" w:rsidP="003F5A4E">
      <w:pPr>
        <w:pStyle w:val="ListParagraph"/>
        <w:ind w:left="1418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373168" cy="1883734"/>
            <wp:effectExtent l="19050" t="0" r="8082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85" cy="188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4E" w:rsidRDefault="003F5A4E" w:rsidP="003F5A4E">
      <w:pPr>
        <w:pStyle w:val="ListParagraph"/>
        <w:ind w:left="1418"/>
        <w:rPr>
          <w:color w:val="000000" w:themeColor="text1"/>
          <w:sz w:val="24"/>
          <w:szCs w:val="24"/>
        </w:rPr>
      </w:pPr>
    </w:p>
    <w:p w:rsidR="003F5A4E" w:rsidRDefault="003F5A4E" w:rsidP="003F5A4E">
      <w:pPr>
        <w:pStyle w:val="ListParagraph"/>
        <w:ind w:left="1418"/>
        <w:rPr>
          <w:color w:val="000000" w:themeColor="text1"/>
          <w:sz w:val="24"/>
          <w:szCs w:val="24"/>
        </w:rPr>
      </w:pPr>
    </w:p>
    <w:p w:rsidR="003F5A4E" w:rsidRPr="003F5A4E" w:rsidRDefault="003F5A4E" w:rsidP="003F5A4E">
      <w:pPr>
        <w:pStyle w:val="ListParagraph"/>
        <w:ind w:left="1418"/>
        <w:rPr>
          <w:color w:val="000000" w:themeColor="text1"/>
          <w:sz w:val="24"/>
          <w:szCs w:val="24"/>
        </w:rPr>
      </w:pPr>
    </w:p>
    <w:p w:rsidR="00194C00" w:rsidRPr="00C64BB1" w:rsidRDefault="00C64BB1" w:rsidP="00194C00">
      <w:pPr>
        <w:pStyle w:val="ListParagraph"/>
        <w:numPr>
          <w:ilvl w:val="0"/>
          <w:numId w:val="1"/>
        </w:numPr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  <w:lang w:val="id-ID"/>
        </w:rPr>
      </w:pP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Jelaskan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Cara </w:t>
      </w: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penggunaan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Volt </w:t>
      </w:r>
      <w:proofErr w:type="gram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Meter !</w:t>
      </w:r>
      <w:proofErr w:type="gramEnd"/>
    </w:p>
    <w:p w:rsidR="00C64BB1" w:rsidRPr="00C64BB1" w:rsidRDefault="00C64BB1" w:rsidP="00194C00">
      <w:pPr>
        <w:pStyle w:val="ListParagraph"/>
        <w:numPr>
          <w:ilvl w:val="0"/>
          <w:numId w:val="1"/>
        </w:numPr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  <w:lang w:val="id-ID"/>
        </w:rPr>
      </w:pP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Jelaskan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cara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penggunaan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Ampere </w:t>
      </w:r>
      <w:proofErr w:type="gram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Meter !</w:t>
      </w:r>
      <w:proofErr w:type="gramEnd"/>
    </w:p>
    <w:p w:rsidR="00C64BB1" w:rsidRPr="00C64BB1" w:rsidRDefault="00C64BB1" w:rsidP="00194C00">
      <w:pPr>
        <w:pStyle w:val="ListParagraph"/>
        <w:numPr>
          <w:ilvl w:val="0"/>
          <w:numId w:val="1"/>
        </w:numPr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  <w:lang w:val="id-ID"/>
        </w:rPr>
      </w:pP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Jelaskan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macam-macam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PCB </w:t>
      </w: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kegunaannya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!</w:t>
      </w:r>
      <w:proofErr w:type="gramEnd"/>
    </w:p>
    <w:p w:rsidR="004679DA" w:rsidRDefault="004679DA" w:rsidP="004679DA">
      <w:pPr>
        <w:pStyle w:val="ListParagraph"/>
        <w:tabs>
          <w:tab w:val="left" w:pos="1418"/>
        </w:tabs>
        <w:spacing w:line="240" w:lineRule="auto"/>
        <w:ind w:left="1440"/>
        <w:jc w:val="both"/>
        <w:rPr>
          <w:sz w:val="24"/>
          <w:szCs w:val="24"/>
          <w:lang w:val="id-ID"/>
        </w:rPr>
      </w:pPr>
    </w:p>
    <w:p w:rsidR="004679DA" w:rsidRPr="00C06770" w:rsidRDefault="004679DA" w:rsidP="004679DA">
      <w:pPr>
        <w:pStyle w:val="ListParagraph"/>
        <w:tabs>
          <w:tab w:val="left" w:pos="1418"/>
        </w:tabs>
        <w:spacing w:line="240" w:lineRule="auto"/>
        <w:ind w:left="1440"/>
        <w:jc w:val="both"/>
        <w:rPr>
          <w:sz w:val="24"/>
          <w:szCs w:val="24"/>
          <w:lang w:val="fi-FI"/>
        </w:rPr>
      </w:pPr>
    </w:p>
    <w:p w:rsidR="00595EC4" w:rsidRDefault="00595EC4"/>
    <w:p w:rsidR="00C64BB1" w:rsidRPr="00DF1555" w:rsidRDefault="00C64BB1" w:rsidP="00C64BB1">
      <w:pPr>
        <w:pStyle w:val="ListParagraph"/>
        <w:spacing w:line="240" w:lineRule="auto"/>
        <w:ind w:left="360" w:hanging="360"/>
        <w:jc w:val="both"/>
        <w:rPr>
          <w:sz w:val="24"/>
          <w:szCs w:val="24"/>
          <w:lang w:val="fi-FI"/>
        </w:rPr>
      </w:pPr>
    </w:p>
    <w:p w:rsidR="00C64BB1" w:rsidRPr="00194C00" w:rsidRDefault="00C64BB1" w:rsidP="00C64BB1">
      <w:pPr>
        <w:pStyle w:val="ListParagraph"/>
        <w:tabs>
          <w:tab w:val="left" w:pos="1418"/>
        </w:tabs>
        <w:spacing w:line="240" w:lineRule="auto"/>
        <w:ind w:left="1440"/>
        <w:jc w:val="both"/>
        <w:rPr>
          <w:sz w:val="24"/>
          <w:szCs w:val="24"/>
          <w:lang w:val="id-ID"/>
        </w:rPr>
      </w:pPr>
    </w:p>
    <w:p w:rsidR="00C64BB1" w:rsidRPr="00546C03" w:rsidRDefault="00C64BB1" w:rsidP="00546C03">
      <w:pPr>
        <w:pStyle w:val="ListParagraph"/>
        <w:numPr>
          <w:ilvl w:val="0"/>
          <w:numId w:val="1"/>
        </w:numPr>
        <w:tabs>
          <w:tab w:val="left" w:pos="1418"/>
        </w:tabs>
        <w:spacing w:line="240" w:lineRule="auto"/>
        <w:jc w:val="both"/>
        <w:rPr>
          <w:rStyle w:val="apple-style-span"/>
          <w:color w:val="000000" w:themeColor="text1"/>
          <w:sz w:val="24"/>
          <w:szCs w:val="24"/>
          <w:lang w:val="id-ID"/>
        </w:rPr>
      </w:pP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Perhatikan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rangkaian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  <w:lang w:val="id-ID"/>
        </w:rPr>
        <w:t xml:space="preserve">pada gambar </w:t>
      </w:r>
      <w:proofErr w:type="spellStart"/>
      <w:proofErr w:type="gram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dibawah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!</w:t>
      </w:r>
      <w:proofErr w:type="gram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jika</w:t>
      </w:r>
      <w:proofErr w:type="spellEnd"/>
      <w:proofErr w:type="gram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Vcc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= 15 Volt, </w:t>
      </w: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gambarkan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Titik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Garis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546C03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Transistor !</w:t>
      </w:r>
    </w:p>
    <w:p w:rsidR="00C64BB1" w:rsidRDefault="00C64BB1" w:rsidP="00C64BB1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172362" cy="3491345"/>
            <wp:effectExtent l="19050" t="0" r="9238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52" cy="34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B1" w:rsidRDefault="00C64BB1" w:rsidP="00C64BB1">
      <w:pPr>
        <w:pStyle w:val="ListParagraph"/>
        <w:ind w:left="1418"/>
        <w:rPr>
          <w:color w:val="000000" w:themeColor="text1"/>
          <w:sz w:val="24"/>
          <w:szCs w:val="24"/>
        </w:rPr>
      </w:pPr>
    </w:p>
    <w:p w:rsidR="00C64BB1" w:rsidRDefault="00C64BB1" w:rsidP="00C64BB1">
      <w:pPr>
        <w:pStyle w:val="ListParagraph"/>
        <w:ind w:left="1418"/>
        <w:rPr>
          <w:color w:val="000000" w:themeColor="text1"/>
          <w:sz w:val="24"/>
          <w:szCs w:val="24"/>
        </w:rPr>
      </w:pPr>
    </w:p>
    <w:p w:rsidR="00C64BB1" w:rsidRPr="003F5A4E" w:rsidRDefault="00C64BB1" w:rsidP="00C64BB1">
      <w:pPr>
        <w:pStyle w:val="ListParagraph"/>
        <w:ind w:left="1418"/>
        <w:rPr>
          <w:color w:val="000000" w:themeColor="text1"/>
          <w:sz w:val="24"/>
          <w:szCs w:val="24"/>
        </w:rPr>
      </w:pPr>
    </w:p>
    <w:p w:rsidR="00C64BB1" w:rsidRPr="00C64BB1" w:rsidRDefault="00C64BB1" w:rsidP="00546C03">
      <w:pPr>
        <w:pStyle w:val="ListParagraph"/>
        <w:numPr>
          <w:ilvl w:val="0"/>
          <w:numId w:val="1"/>
        </w:numPr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  <w:lang w:val="id-ID"/>
        </w:rPr>
      </w:pP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Jelas</w:t>
      </w:r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kan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Cara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penggunaan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Ohm</w:t>
      </w:r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Meter !</w:t>
      </w:r>
      <w:proofErr w:type="gramEnd"/>
    </w:p>
    <w:p w:rsidR="00C64BB1" w:rsidRPr="00C64BB1" w:rsidRDefault="00C64BB1" w:rsidP="00546C03">
      <w:pPr>
        <w:pStyle w:val="ListParagraph"/>
        <w:numPr>
          <w:ilvl w:val="0"/>
          <w:numId w:val="1"/>
        </w:numPr>
        <w:tabs>
          <w:tab w:val="left" w:pos="1418"/>
        </w:tabs>
        <w:spacing w:line="240" w:lineRule="auto"/>
        <w:ind w:left="1418"/>
        <w:jc w:val="both"/>
        <w:rPr>
          <w:rStyle w:val="apple-style-span"/>
          <w:color w:val="000000" w:themeColor="text1"/>
          <w:sz w:val="24"/>
          <w:szCs w:val="24"/>
          <w:lang w:val="id-ID"/>
        </w:rPr>
      </w:pP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Jelaskan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>cara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mendeteksi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Elco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apakah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masih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aktiv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sudah</w:t>
      </w:r>
      <w:proofErr w:type="spellEnd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D55E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rusak</w:t>
      </w:r>
      <w:proofErr w:type="spellEnd"/>
      <w:r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!</w:t>
      </w:r>
      <w:proofErr w:type="gramEnd"/>
    </w:p>
    <w:p w:rsidR="00C64BB1" w:rsidRDefault="00C64BB1" w:rsidP="00C64BB1">
      <w:pPr>
        <w:pStyle w:val="ListParagraph"/>
        <w:tabs>
          <w:tab w:val="left" w:pos="1418"/>
        </w:tabs>
        <w:spacing w:line="240" w:lineRule="auto"/>
        <w:ind w:left="1440"/>
        <w:jc w:val="both"/>
        <w:rPr>
          <w:sz w:val="24"/>
          <w:szCs w:val="24"/>
          <w:lang w:val="id-ID"/>
        </w:rPr>
      </w:pPr>
    </w:p>
    <w:p w:rsidR="00C64BB1" w:rsidRPr="00C06770" w:rsidRDefault="00C64BB1" w:rsidP="00C64BB1">
      <w:pPr>
        <w:pStyle w:val="ListParagraph"/>
        <w:tabs>
          <w:tab w:val="left" w:pos="1418"/>
        </w:tabs>
        <w:spacing w:line="240" w:lineRule="auto"/>
        <w:ind w:left="1440"/>
        <w:jc w:val="both"/>
        <w:rPr>
          <w:sz w:val="24"/>
          <w:szCs w:val="24"/>
          <w:lang w:val="fi-FI"/>
        </w:rPr>
      </w:pPr>
    </w:p>
    <w:p w:rsidR="00C64BB1" w:rsidRDefault="00C64BB1" w:rsidP="00C64BB1">
      <w:pPr>
        <w:pStyle w:val="ListParagraph"/>
        <w:spacing w:line="24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SEMOGA SUKSES, DAN ILMUNYA BERMANFAAT</w:t>
      </w:r>
    </w:p>
    <w:p w:rsidR="00C64BB1" w:rsidRDefault="00C64BB1"/>
    <w:p w:rsidR="00C64BB1" w:rsidRDefault="00C64BB1"/>
    <w:p w:rsidR="00C64BB1" w:rsidRDefault="00C64BB1"/>
    <w:sectPr w:rsidR="00C64BB1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92B"/>
    <w:multiLevelType w:val="hybridMultilevel"/>
    <w:tmpl w:val="DBA03564"/>
    <w:lvl w:ilvl="0" w:tplc="0A468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8A6BD8"/>
    <w:multiLevelType w:val="hybridMultilevel"/>
    <w:tmpl w:val="DBA03564"/>
    <w:lvl w:ilvl="0" w:tplc="0A468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4679DA"/>
    <w:rsid w:val="00194C00"/>
    <w:rsid w:val="002754F3"/>
    <w:rsid w:val="003B652C"/>
    <w:rsid w:val="003D55E9"/>
    <w:rsid w:val="003F5A4E"/>
    <w:rsid w:val="004679DA"/>
    <w:rsid w:val="00546C03"/>
    <w:rsid w:val="00595EC4"/>
    <w:rsid w:val="005A0629"/>
    <w:rsid w:val="005B72D8"/>
    <w:rsid w:val="00907170"/>
    <w:rsid w:val="009371BC"/>
    <w:rsid w:val="00C64BB1"/>
    <w:rsid w:val="00E47A4A"/>
    <w:rsid w:val="00F6015D"/>
    <w:rsid w:val="00F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D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DA"/>
    <w:rPr>
      <w:rFonts w:ascii="Tahoma" w:eastAsia="Calibri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4679DA"/>
  </w:style>
  <w:style w:type="character" w:customStyle="1" w:styleId="apple-converted-space">
    <w:name w:val="apple-converted-space"/>
    <w:basedOn w:val="DefaultParagraphFont"/>
    <w:rsid w:val="00467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Lemlit Uhamka</cp:lastModifiedBy>
  <cp:revision>2</cp:revision>
  <dcterms:created xsi:type="dcterms:W3CDTF">2015-01-05T13:41:00Z</dcterms:created>
  <dcterms:modified xsi:type="dcterms:W3CDTF">2015-01-05T13:41:00Z</dcterms:modified>
</cp:coreProperties>
</file>